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1F2272" w14:textId="0584DC1D" w:rsidR="00DC7152" w:rsidRDefault="003873B9" w:rsidP="003873B9">
      <w:pPr>
        <w:pStyle w:val="berschrift1"/>
      </w:pPr>
      <w:r>
        <w:t>Schabernack Station</w:t>
      </w:r>
    </w:p>
    <w:p w14:paraId="1921578A" w14:textId="77777777" w:rsidR="003873B9" w:rsidRDefault="003873B9" w:rsidP="003873B9"/>
    <w:p w14:paraId="2C96F865" w14:textId="74983ACF" w:rsidR="003873B9" w:rsidRDefault="003873B9" w:rsidP="003873B9">
      <w:pPr>
        <w:pStyle w:val="berschrift2"/>
      </w:pPr>
      <w:r>
        <w:t>Vollfarbe</w:t>
      </w:r>
    </w:p>
    <w:p w14:paraId="3B9272F2" w14:textId="3341896E" w:rsidR="003873B9" w:rsidRDefault="003873B9" w:rsidP="003873B9">
      <w:r w:rsidRPr="003873B9">
        <w:t>Kleidet eine Person komplett in einer Farb</w:t>
      </w:r>
      <w:r>
        <w:t>e.</w:t>
      </w:r>
    </w:p>
    <w:p w14:paraId="25B4EB89" w14:textId="77777777" w:rsidR="003873B9" w:rsidRDefault="003873B9" w:rsidP="003873B9"/>
    <w:p w14:paraId="6AE88158" w14:textId="1E17738E" w:rsidR="003873B9" w:rsidRPr="003873B9" w:rsidRDefault="003873B9" w:rsidP="003873B9">
      <w:pPr>
        <w:pStyle w:val="berschrift2"/>
      </w:pPr>
      <w:r>
        <w:t>Spaßige Verfolgung</w:t>
      </w:r>
    </w:p>
    <w:p w14:paraId="7C507B63" w14:textId="265F2DD3" w:rsidR="003873B9" w:rsidRDefault="003873B9" w:rsidP="003873B9">
      <w:r w:rsidRPr="003873B9">
        <w:t>Versucht einer Person 5 Minuten lang ungesehen zu folgen</w:t>
      </w:r>
      <w:r>
        <w:t xml:space="preserve">. Wenn ihr aufliegt ist das Spiel vorbei. Achtet aber bitte auf die Grenzen anderer und seit leib zueinander. </w:t>
      </w:r>
    </w:p>
    <w:p w14:paraId="06C95CF9" w14:textId="77777777" w:rsidR="003873B9" w:rsidRPr="003873B9" w:rsidRDefault="003873B9" w:rsidP="003873B9"/>
    <w:p w14:paraId="369A7E20" w14:textId="77777777" w:rsidR="003873B9" w:rsidRDefault="003873B9" w:rsidP="003873B9">
      <w:pPr>
        <w:pStyle w:val="berschrift2"/>
      </w:pPr>
      <w:r w:rsidRPr="003873B9">
        <w:t>Bastelt ein Furzkissen</w:t>
      </w:r>
    </w:p>
    <w:p w14:paraId="0B54242C" w14:textId="64529564" w:rsidR="003873B9" w:rsidRDefault="003873B9" w:rsidP="003873B9">
      <w:r>
        <w:t>Bastelt ein Furzkissen (werdet kreativ) und stellt es der Stationsperson vor!</w:t>
      </w:r>
    </w:p>
    <w:p w14:paraId="03357FF6" w14:textId="77777777" w:rsidR="003873B9" w:rsidRPr="003873B9" w:rsidRDefault="003873B9" w:rsidP="003873B9"/>
    <w:p w14:paraId="5FE56086" w14:textId="05722703" w:rsidR="003873B9" w:rsidRDefault="003873B9" w:rsidP="003873B9">
      <w:pPr>
        <w:pStyle w:val="berschrift2"/>
      </w:pPr>
      <w:proofErr w:type="spellStart"/>
      <w:r w:rsidRPr="003873B9">
        <w:t>Failed</w:t>
      </w:r>
      <w:proofErr w:type="spellEnd"/>
      <w:r w:rsidRPr="003873B9">
        <w:t xml:space="preserve"> High</w:t>
      </w:r>
      <w:r>
        <w:t>-F</w:t>
      </w:r>
      <w:r w:rsidRPr="003873B9">
        <w:t>ives</w:t>
      </w:r>
    </w:p>
    <w:p w14:paraId="1D88A92E" w14:textId="0EDD30F2" w:rsidR="003873B9" w:rsidRDefault="003873B9" w:rsidP="003873B9">
      <w:r>
        <w:t xml:space="preserve">Versucht mindestens 5 Leute für ein High-Five zu gewinnen, ABER sie dürfen nicht einschlagen, ihr zieht vorher weg. </w:t>
      </w:r>
      <w:r>
        <w:t>Achtet aber bitte auf die Grenzen anderer und seit leib zueinander</w:t>
      </w:r>
      <w:r>
        <w:t>.</w:t>
      </w:r>
    </w:p>
    <w:p w14:paraId="0B33DBC7" w14:textId="77777777" w:rsidR="003873B9" w:rsidRPr="003873B9" w:rsidRDefault="003873B9" w:rsidP="003873B9"/>
    <w:p w14:paraId="7DB4D8C8" w14:textId="77777777" w:rsidR="003873B9" w:rsidRPr="003873B9" w:rsidRDefault="003873B9" w:rsidP="003873B9">
      <w:pPr>
        <w:pStyle w:val="berschrift2"/>
      </w:pPr>
      <w:proofErr w:type="spellStart"/>
      <w:r w:rsidRPr="003873B9">
        <w:t>Faked</w:t>
      </w:r>
      <w:proofErr w:type="spellEnd"/>
      <w:r w:rsidRPr="003873B9">
        <w:t xml:space="preserve"> Schatzsuche</w:t>
      </w:r>
    </w:p>
    <w:p w14:paraId="08365798" w14:textId="28A75F6C" w:rsidR="003873B9" w:rsidRDefault="003873B9" w:rsidP="003873B9">
      <w:r>
        <w:t xml:space="preserve">Überlegt euch eine Schatzsuche, die im Nichts endet. Malt auf den Boden oder zeichnet eine Schatzkarte. WICHTIG: Am „Zielort“ muss stehen, dass klar wird, dass es alles nur ein Spaß war und hier nichts ist. Findet mindestens zwei Personen, die auf Schatzsuche gehen möchte und schickt sie los. </w:t>
      </w:r>
    </w:p>
    <w:p w14:paraId="2078F258" w14:textId="273B4D85" w:rsidR="003873B9" w:rsidRPr="003873B9" w:rsidRDefault="003873B9" w:rsidP="003873B9">
      <w:r>
        <w:t>Achtet aber bitte auf die Grenzen anderer und seit leib zueinander</w:t>
      </w:r>
      <w:r>
        <w:t>.</w:t>
      </w:r>
    </w:p>
    <w:sectPr w:rsidR="003873B9" w:rsidRPr="003873B9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3B9"/>
    <w:rsid w:val="00242E50"/>
    <w:rsid w:val="00245558"/>
    <w:rsid w:val="003017B7"/>
    <w:rsid w:val="003873B9"/>
    <w:rsid w:val="003A0220"/>
    <w:rsid w:val="005E0693"/>
    <w:rsid w:val="00963389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F94E28"/>
  <w15:chartTrackingRefBased/>
  <w15:docId w15:val="{B6B5FD79-AD2B-EF4E-B09C-B22D14A5A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873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873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873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873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873B9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873B9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873B9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873B9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3873B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873B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873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873B9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873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873B9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3873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873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87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873B9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873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38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0958615-6744-427A-B46B-7A4AC4165065}"/>
</file>

<file path=customXml/itemProps2.xml><?xml version="1.0" encoding="utf-8"?>
<ds:datastoreItem xmlns:ds="http://schemas.openxmlformats.org/officeDocument/2006/customXml" ds:itemID="{C47DBFF5-3CBD-430C-8A6F-98323207C9C4}"/>
</file>

<file path=customXml/itemProps3.xml><?xml version="1.0" encoding="utf-8"?>
<ds:datastoreItem xmlns:ds="http://schemas.openxmlformats.org/officeDocument/2006/customXml" ds:itemID="{0C1C0821-7F56-4375-B5DA-79736F692D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820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2024-10-30T20:37:00Z</dcterms:created>
  <dcterms:modified xsi:type="dcterms:W3CDTF">2024-10-30T20:42:00Z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