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69C7C" w14:textId="7631146F" w:rsidR="005312C8" w:rsidRDefault="005312C8" w:rsidP="005312C8">
      <w:pPr>
        <w:pStyle w:val="berschrift1"/>
      </w:pPr>
      <w:r>
        <w:t>Logik-Station</w:t>
      </w:r>
    </w:p>
    <w:p w14:paraId="4F743868" w14:textId="77777777" w:rsidR="005312C8" w:rsidRPr="005312C8" w:rsidRDefault="005312C8" w:rsidP="005312C8"/>
    <w:p w14:paraId="2653FBDF" w14:textId="35CC29F2" w:rsidR="005312C8" w:rsidRDefault="005312C8" w:rsidP="005312C8">
      <w:pPr>
        <w:pStyle w:val="berschrift2"/>
      </w:pPr>
      <w:r w:rsidRPr="005312C8">
        <w:t>Schachspiel</w:t>
      </w:r>
      <w:r>
        <w:t>en</w:t>
      </w:r>
    </w:p>
    <w:p w14:paraId="429D5274" w14:textId="1594621D" w:rsidR="005312C8" w:rsidRDefault="005312C8" w:rsidP="005312C8">
      <w:r>
        <w:t>Beendet folgende Partie:</w:t>
      </w:r>
    </w:p>
    <w:p w14:paraId="644A7FB9" w14:textId="52FCA5DD" w:rsidR="005312C8" w:rsidRPr="005312C8" w:rsidRDefault="005312C8" w:rsidP="005312C8">
      <w:pPr>
        <w:rPr>
          <w:b/>
          <w:bCs/>
        </w:rPr>
      </w:pPr>
      <w:r w:rsidRPr="005312C8">
        <w:rPr>
          <w:b/>
          <w:bCs/>
        </w:rPr>
        <w:t>Schachstellung</w:t>
      </w:r>
      <w:r>
        <w:rPr>
          <w:b/>
          <w:bCs/>
        </w:rPr>
        <w:t>:</w:t>
      </w:r>
    </w:p>
    <w:p w14:paraId="1912D66B" w14:textId="77777777" w:rsidR="005312C8" w:rsidRPr="005312C8" w:rsidRDefault="005312C8" w:rsidP="005312C8">
      <w:pPr>
        <w:numPr>
          <w:ilvl w:val="0"/>
          <w:numId w:val="1"/>
        </w:numPr>
      </w:pPr>
      <w:r w:rsidRPr="005312C8">
        <w:rPr>
          <w:b/>
          <w:bCs/>
        </w:rPr>
        <w:t>Weiß</w:t>
      </w:r>
      <w:r w:rsidRPr="005312C8">
        <w:t>: König auf g1, Dame auf h5, Turm auf d1, Bauer auf f2 und g2.</w:t>
      </w:r>
    </w:p>
    <w:p w14:paraId="02B8842B" w14:textId="77777777" w:rsidR="005312C8" w:rsidRDefault="005312C8" w:rsidP="005312C8">
      <w:pPr>
        <w:numPr>
          <w:ilvl w:val="0"/>
          <w:numId w:val="1"/>
        </w:numPr>
      </w:pPr>
      <w:r w:rsidRPr="005312C8">
        <w:rPr>
          <w:b/>
          <w:bCs/>
        </w:rPr>
        <w:t>Schwarz</w:t>
      </w:r>
      <w:r w:rsidRPr="005312C8">
        <w:t>: König auf g8, Turm auf f8, Bauer auf h7 und g7.</w:t>
      </w:r>
    </w:p>
    <w:p w14:paraId="27C57D70" w14:textId="2349D17A" w:rsidR="005312C8" w:rsidRPr="005312C8" w:rsidRDefault="005312C8" w:rsidP="005312C8">
      <w:r>
        <w:t xml:space="preserve">Teilt auch in zwei Teams auf. Spielt das Schachspiel zu Ende. </w:t>
      </w:r>
    </w:p>
    <w:p w14:paraId="159CBD26" w14:textId="77777777" w:rsidR="005312C8" w:rsidRDefault="005312C8" w:rsidP="005312C8"/>
    <w:p w14:paraId="68F6A548" w14:textId="2040DE46" w:rsidR="005312C8" w:rsidRDefault="005312C8" w:rsidP="00C10401">
      <w:pPr>
        <w:pStyle w:val="berschrift2"/>
      </w:pPr>
      <w:r w:rsidRPr="005312C8">
        <w:t>Schwieriges Puzzlespiel</w:t>
      </w:r>
    </w:p>
    <w:p w14:paraId="3DDAE515" w14:textId="127606F2" w:rsidR="00725555" w:rsidRPr="00725555" w:rsidRDefault="00725555" w:rsidP="00725555">
      <w:r>
        <w:t>Puzzelt das Puzzle.</w:t>
      </w:r>
    </w:p>
    <w:p w14:paraId="52BD260D" w14:textId="77777777" w:rsidR="00C10401" w:rsidRDefault="00C10401" w:rsidP="005312C8"/>
    <w:p w14:paraId="27B78D07" w14:textId="77777777" w:rsidR="00C10401" w:rsidRPr="005312C8" w:rsidRDefault="00C10401" w:rsidP="005312C8"/>
    <w:p w14:paraId="592F9EF6" w14:textId="77777777" w:rsidR="005312C8" w:rsidRDefault="005312C8" w:rsidP="00C10401">
      <w:pPr>
        <w:pStyle w:val="berschrift2"/>
      </w:pPr>
      <w:r w:rsidRPr="005312C8">
        <w:t>Rätsel </w:t>
      </w:r>
    </w:p>
    <w:p w14:paraId="2F27C2A2" w14:textId="1027F941" w:rsidR="00C10401" w:rsidRPr="00C10401" w:rsidRDefault="00C10401" w:rsidP="00C10401">
      <w:r>
        <w:t xml:space="preserve">Löst mindestens zwei der folgenden Rätsel: </w:t>
      </w:r>
    </w:p>
    <w:p w14:paraId="5A607012" w14:textId="77777777" w:rsidR="00C10401" w:rsidRPr="00C10401" w:rsidRDefault="00C10401" w:rsidP="00C10401">
      <w:pPr>
        <w:rPr>
          <w:b/>
          <w:bCs/>
        </w:rPr>
      </w:pPr>
      <w:r w:rsidRPr="00C10401">
        <w:rPr>
          <w:b/>
          <w:bCs/>
        </w:rPr>
        <w:t>Rätsel 1:</w:t>
      </w:r>
    </w:p>
    <w:p w14:paraId="40B83F13" w14:textId="77777777" w:rsidR="00C10401" w:rsidRPr="00C10401" w:rsidRDefault="00C10401" w:rsidP="00C10401">
      <w:r w:rsidRPr="00C10401">
        <w:rPr>
          <w:b/>
          <w:bCs/>
        </w:rPr>
        <w:t>Ich bin nicht lebendig, aber ich wachse. Ich habe keine Lungen, aber ich brauche Luft. Ich habe kein Wasser, aber ich sterbe, wenn ich nicht getrunken werde. Was bin ich?</w:t>
      </w:r>
    </w:p>
    <w:p w14:paraId="7758A240" w14:textId="47C54FD5" w:rsidR="00C10401" w:rsidRPr="00C10401" w:rsidRDefault="00C10401" w:rsidP="00C10401">
      <w:r w:rsidRPr="00C10401">
        <w:t>Lösung</w:t>
      </w:r>
      <w:r>
        <w:t xml:space="preserve">: </w:t>
      </w:r>
      <w:r w:rsidRPr="00C10401">
        <w:t>Feuer</w:t>
      </w:r>
    </w:p>
    <w:p w14:paraId="1E55761A" w14:textId="77777777" w:rsidR="00C10401" w:rsidRPr="00C10401" w:rsidRDefault="006B473E" w:rsidP="00C10401">
      <w:r w:rsidRPr="006B473E">
        <w:rPr>
          <w:noProof/>
          <w14:ligatures w14:val="standardContextual"/>
        </w:rPr>
        <w:pict w14:anchorId="60EE60BA">
          <v:rect id="_x0000_i1032" alt="" style="width:452.7pt;height:.05pt;mso-width-percent:0;mso-height-percent:0;mso-width-percent:0;mso-height-percent:0" o:hrpct="998" o:hralign="center" o:hrstd="t" o:hr="t" fillcolor="#a0a0a0" stroked="f"/>
        </w:pict>
      </w:r>
    </w:p>
    <w:p w14:paraId="4FA078DE" w14:textId="77777777" w:rsidR="00C10401" w:rsidRPr="00C10401" w:rsidRDefault="00C10401" w:rsidP="00C10401">
      <w:pPr>
        <w:rPr>
          <w:b/>
          <w:bCs/>
        </w:rPr>
      </w:pPr>
      <w:r w:rsidRPr="00C10401">
        <w:rPr>
          <w:b/>
          <w:bCs/>
        </w:rPr>
        <w:t>Rätsel 2:</w:t>
      </w:r>
    </w:p>
    <w:p w14:paraId="5A49CA0B" w14:textId="77777777" w:rsidR="00C10401" w:rsidRPr="00C10401" w:rsidRDefault="00C10401" w:rsidP="00C10401">
      <w:r w:rsidRPr="00C10401">
        <w:rPr>
          <w:b/>
          <w:bCs/>
        </w:rPr>
        <w:t>Zwei Väter und zwei Söhne gingen fischen. Sie fingen insgesamt nur drei Fische, aber jeder bekam einen ganzen Fisch. Wie ist das möglich?</w:t>
      </w:r>
    </w:p>
    <w:p w14:paraId="5BD8E954" w14:textId="2BDF2C6B" w:rsidR="00C10401" w:rsidRPr="00C10401" w:rsidRDefault="00C10401" w:rsidP="00C10401">
      <w:r>
        <w:t xml:space="preserve">Lösungen: Es </w:t>
      </w:r>
      <w:r w:rsidRPr="00C10401">
        <w:t>waren drei Personen: der Großvater, sein Sohn und sein Enkel. Der Großvater und sein Sohn sind zwei Väter, und der Sohn und der Enkel sind zwei Söhne.</w:t>
      </w:r>
    </w:p>
    <w:p w14:paraId="2B7C137C" w14:textId="77777777" w:rsidR="00C10401" w:rsidRPr="00C10401" w:rsidRDefault="006B473E" w:rsidP="00C10401">
      <w:r w:rsidRPr="006B473E">
        <w:rPr>
          <w:noProof/>
          <w14:ligatures w14:val="standardContextual"/>
        </w:rPr>
        <w:pict w14:anchorId="3401AA32">
          <v:rect id="_x0000_i1031" alt="" style="width:452.7pt;height:.05pt;mso-width-percent:0;mso-height-percent:0;mso-width-percent:0;mso-height-percent:0" o:hrpct="998" o:hralign="center" o:hrstd="t" o:hr="t" fillcolor="#a0a0a0" stroked="f"/>
        </w:pict>
      </w:r>
    </w:p>
    <w:p w14:paraId="520438F6" w14:textId="77777777" w:rsidR="00C10401" w:rsidRPr="00C10401" w:rsidRDefault="00C10401" w:rsidP="00C10401">
      <w:pPr>
        <w:rPr>
          <w:b/>
          <w:bCs/>
        </w:rPr>
      </w:pPr>
      <w:r w:rsidRPr="00C10401">
        <w:rPr>
          <w:b/>
          <w:bCs/>
        </w:rPr>
        <w:t>Rätsel 3:</w:t>
      </w:r>
    </w:p>
    <w:p w14:paraId="070A290F" w14:textId="77777777" w:rsidR="00C10401" w:rsidRDefault="00C10401" w:rsidP="00C10401">
      <w:pPr>
        <w:rPr>
          <w:b/>
          <w:bCs/>
        </w:rPr>
      </w:pPr>
      <w:r w:rsidRPr="00C10401">
        <w:rPr>
          <w:b/>
          <w:bCs/>
        </w:rPr>
        <w:t>Ich kann durch ein Haus gehen, ohne mich zu bewegen. Ich kann dir in die Augen sehen, aber ich habe kein Gesicht. Du kannst mich brechen, aber ich kann nicht sterben. Was bin ich?</w:t>
      </w:r>
    </w:p>
    <w:p w14:paraId="2BD5E94F" w14:textId="08D37D4B" w:rsidR="00C10401" w:rsidRPr="00C10401" w:rsidRDefault="00C10401" w:rsidP="00C10401">
      <w:r w:rsidRPr="00C10401">
        <w:t>Lösung</w:t>
      </w:r>
      <w:r>
        <w:t>:</w:t>
      </w:r>
      <w:r w:rsidRPr="00C10401">
        <w:t xml:space="preserve"> Ein Spiegel</w:t>
      </w:r>
    </w:p>
    <w:p w14:paraId="486452C4" w14:textId="77777777" w:rsidR="00C10401" w:rsidRPr="00C10401" w:rsidRDefault="006B473E" w:rsidP="00C10401">
      <w:r w:rsidRPr="006B473E">
        <w:rPr>
          <w:noProof/>
          <w14:ligatures w14:val="standardContextual"/>
        </w:rPr>
        <w:pict w14:anchorId="3EEB05D9">
          <v:rect id="_x0000_i1030" alt="" style="width:452.7pt;height:.05pt;mso-width-percent:0;mso-height-percent:0;mso-width-percent:0;mso-height-percent:0" o:hrpct="998" o:hralign="center" o:hrstd="t" o:hr="t" fillcolor="#a0a0a0" stroked="f"/>
        </w:pict>
      </w:r>
    </w:p>
    <w:p w14:paraId="4BC80597" w14:textId="77777777" w:rsidR="00C10401" w:rsidRPr="00C10401" w:rsidRDefault="00C10401" w:rsidP="00C10401">
      <w:pPr>
        <w:rPr>
          <w:b/>
          <w:bCs/>
        </w:rPr>
      </w:pPr>
      <w:r w:rsidRPr="00C10401">
        <w:rPr>
          <w:b/>
          <w:bCs/>
        </w:rPr>
        <w:t>Rätsel 4:</w:t>
      </w:r>
    </w:p>
    <w:p w14:paraId="2042C1B8" w14:textId="77777777" w:rsidR="00C10401" w:rsidRDefault="00C10401" w:rsidP="00C10401">
      <w:r w:rsidRPr="00C10401">
        <w:rPr>
          <w:b/>
          <w:bCs/>
        </w:rPr>
        <w:t>Was ist so zerbrechlich, dass bereits das Aussprechen seines Namens es zerstört?</w:t>
      </w:r>
    </w:p>
    <w:p w14:paraId="21AD1FCC" w14:textId="73F6215E" w:rsidR="00C10401" w:rsidRPr="00C10401" w:rsidRDefault="00C10401" w:rsidP="00C10401">
      <w:r w:rsidRPr="00C10401">
        <w:t>Lösung</w:t>
      </w:r>
      <w:r>
        <w:t>:</w:t>
      </w:r>
      <w:r w:rsidRPr="00C10401">
        <w:t xml:space="preserve"> Stille</w:t>
      </w:r>
    </w:p>
    <w:p w14:paraId="09A989B6" w14:textId="77777777" w:rsidR="00C10401" w:rsidRPr="00C10401" w:rsidRDefault="006B473E" w:rsidP="00C10401">
      <w:r w:rsidRPr="006B473E">
        <w:rPr>
          <w:noProof/>
          <w14:ligatures w14:val="standardContextual"/>
        </w:rPr>
        <w:pict w14:anchorId="594C2CD3">
          <v:rect id="_x0000_i1029" alt="" style="width:452.7pt;height:.05pt;mso-width-percent:0;mso-height-percent:0;mso-width-percent:0;mso-height-percent:0" o:hrpct="998" o:hralign="center" o:hrstd="t" o:hr="t" fillcolor="#a0a0a0" stroked="f"/>
        </w:pict>
      </w:r>
    </w:p>
    <w:p w14:paraId="4814D239" w14:textId="77777777" w:rsidR="00C10401" w:rsidRPr="00C10401" w:rsidRDefault="00C10401" w:rsidP="00C10401">
      <w:pPr>
        <w:rPr>
          <w:b/>
          <w:bCs/>
        </w:rPr>
      </w:pPr>
      <w:r w:rsidRPr="00C10401">
        <w:rPr>
          <w:b/>
          <w:bCs/>
        </w:rPr>
        <w:t>Rätsel 5:</w:t>
      </w:r>
    </w:p>
    <w:p w14:paraId="61D1BD01" w14:textId="77777777" w:rsidR="00C10401" w:rsidRPr="00C10401" w:rsidRDefault="00C10401" w:rsidP="00C10401">
      <w:r w:rsidRPr="00C10401">
        <w:rPr>
          <w:b/>
          <w:bCs/>
        </w:rPr>
        <w:t>Ich werde größer, je mehr du wegnimmst. Was bin ich?</w:t>
      </w:r>
    </w:p>
    <w:p w14:paraId="0806B09C" w14:textId="0CA669AD" w:rsidR="00C10401" w:rsidRDefault="00C10401" w:rsidP="00C10401">
      <w:r w:rsidRPr="00C10401">
        <w:t>Lösung</w:t>
      </w:r>
      <w:r>
        <w:t>:</w:t>
      </w:r>
      <w:r w:rsidRPr="00C10401">
        <w:t xml:space="preserve"> Ein Loch</w:t>
      </w:r>
    </w:p>
    <w:p w14:paraId="52E40BC9" w14:textId="77777777" w:rsidR="00C10401" w:rsidRDefault="00C10401" w:rsidP="00C10401"/>
    <w:p w14:paraId="7F2A7715" w14:textId="77777777" w:rsidR="00C10401" w:rsidRDefault="00C10401" w:rsidP="00C10401"/>
    <w:p w14:paraId="4BBE9259" w14:textId="77777777" w:rsidR="00C10401" w:rsidRDefault="00C10401" w:rsidP="00C10401"/>
    <w:p w14:paraId="6F91969C" w14:textId="77777777" w:rsidR="00C10401" w:rsidRDefault="00C10401" w:rsidP="00C10401"/>
    <w:p w14:paraId="5B89F65E" w14:textId="77777777" w:rsidR="00C10401" w:rsidRDefault="00C10401" w:rsidP="00C10401"/>
    <w:p w14:paraId="37B35117" w14:textId="77777777" w:rsidR="00C10401" w:rsidRDefault="00C10401" w:rsidP="00C10401"/>
    <w:p w14:paraId="6960DF04" w14:textId="77777777" w:rsidR="00C10401" w:rsidRDefault="00C10401" w:rsidP="00C10401"/>
    <w:p w14:paraId="11A4E293" w14:textId="77777777" w:rsidR="00C10401" w:rsidRPr="00C10401" w:rsidRDefault="00C10401" w:rsidP="00C10401"/>
    <w:p w14:paraId="12F21B1C" w14:textId="7D94E403" w:rsidR="005312C8" w:rsidRDefault="005312C8" w:rsidP="00C10401">
      <w:pPr>
        <w:pStyle w:val="berschrift2"/>
      </w:pPr>
      <w:r w:rsidRPr="005312C8">
        <w:lastRenderedPageBreak/>
        <w:t>Reihenfolgen vervollständigen</w:t>
      </w:r>
    </w:p>
    <w:p w14:paraId="1D15C83D" w14:textId="77777777" w:rsidR="00C10401" w:rsidRPr="00C10401" w:rsidRDefault="00C10401" w:rsidP="00C10401">
      <w:pPr>
        <w:rPr>
          <w:b/>
          <w:bCs/>
        </w:rPr>
      </w:pPr>
      <w:r w:rsidRPr="00C10401">
        <w:rPr>
          <w:b/>
          <w:bCs/>
        </w:rPr>
        <w:t>Puzzle 1: Zahlenfolge</w:t>
      </w:r>
    </w:p>
    <w:p w14:paraId="67AF84BB" w14:textId="77777777" w:rsidR="00C10401" w:rsidRPr="00C10401" w:rsidRDefault="00C10401" w:rsidP="00C10401">
      <w:r w:rsidRPr="00C10401">
        <w:rPr>
          <w:b/>
          <w:bCs/>
        </w:rPr>
        <w:t>Reihe:</w:t>
      </w:r>
      <w:r w:rsidRPr="00C10401">
        <w:t> 3, 6, 12, 24, ___</w:t>
      </w:r>
    </w:p>
    <w:p w14:paraId="5383D917" w14:textId="77777777" w:rsidR="00C10401" w:rsidRPr="00C10401" w:rsidRDefault="00C10401" w:rsidP="00C10401">
      <w:pPr>
        <w:numPr>
          <w:ilvl w:val="0"/>
          <w:numId w:val="4"/>
        </w:numPr>
      </w:pPr>
      <w:r w:rsidRPr="00C10401">
        <w:rPr>
          <w:b/>
          <w:bCs/>
        </w:rPr>
        <w:t>Antwortmöglichkeiten:</w:t>
      </w:r>
    </w:p>
    <w:p w14:paraId="042C3B6C" w14:textId="77777777" w:rsidR="00C10401" w:rsidRPr="00C10401" w:rsidRDefault="00C10401" w:rsidP="00C10401">
      <w:pPr>
        <w:numPr>
          <w:ilvl w:val="1"/>
          <w:numId w:val="4"/>
        </w:numPr>
      </w:pPr>
      <w:r w:rsidRPr="00C10401">
        <w:t>A) 30</w:t>
      </w:r>
    </w:p>
    <w:p w14:paraId="2FF05F93" w14:textId="77777777" w:rsidR="00C10401" w:rsidRPr="00C10401" w:rsidRDefault="00C10401" w:rsidP="00C10401">
      <w:pPr>
        <w:numPr>
          <w:ilvl w:val="1"/>
          <w:numId w:val="4"/>
        </w:numPr>
      </w:pPr>
      <w:r w:rsidRPr="00C10401">
        <w:t>B) 36</w:t>
      </w:r>
    </w:p>
    <w:p w14:paraId="338F4CDD" w14:textId="77777777" w:rsidR="00C10401" w:rsidRPr="00C10401" w:rsidRDefault="00C10401" w:rsidP="00C10401">
      <w:pPr>
        <w:numPr>
          <w:ilvl w:val="1"/>
          <w:numId w:val="4"/>
        </w:numPr>
      </w:pPr>
      <w:r w:rsidRPr="00C10401">
        <w:t>C) 48</w:t>
      </w:r>
    </w:p>
    <w:p w14:paraId="1B84988C" w14:textId="77777777" w:rsidR="00C10401" w:rsidRPr="00C10401" w:rsidRDefault="00C10401" w:rsidP="00C10401">
      <w:pPr>
        <w:numPr>
          <w:ilvl w:val="1"/>
          <w:numId w:val="4"/>
        </w:numPr>
      </w:pPr>
      <w:r w:rsidRPr="00C10401">
        <w:t>D) 60</w:t>
      </w:r>
    </w:p>
    <w:p w14:paraId="48DCF9AB" w14:textId="77777777" w:rsidR="00C10401" w:rsidRPr="00C10401" w:rsidRDefault="00C10401" w:rsidP="00C10401">
      <w:r w:rsidRPr="00C10401">
        <w:rPr>
          <w:b/>
          <w:bCs/>
        </w:rPr>
        <w:t>Lösung:</w:t>
      </w:r>
      <w:r w:rsidRPr="00C10401">
        <w:t> C) 48 (Die Zahlen verdoppeln sich jedes Mal.)</w:t>
      </w:r>
    </w:p>
    <w:p w14:paraId="6062E18C" w14:textId="77777777" w:rsidR="00C10401" w:rsidRPr="00C10401" w:rsidRDefault="006B473E" w:rsidP="00C10401">
      <w:r w:rsidRPr="006B473E">
        <w:rPr>
          <w:noProof/>
          <w14:ligatures w14:val="standardContextual"/>
        </w:rPr>
        <w:pict w14:anchorId="3F4FA19A">
          <v:rect id="_x0000_i1028" alt="" style="width:452.7pt;height:.05pt;mso-width-percent:0;mso-height-percent:0;mso-width-percent:0;mso-height-percent:0" o:hrpct="998" o:hralign="center" o:hrstd="t" o:hr="t" fillcolor="#a0a0a0" stroked="f"/>
        </w:pict>
      </w:r>
    </w:p>
    <w:p w14:paraId="4C739C30" w14:textId="77777777" w:rsidR="00C10401" w:rsidRPr="00C10401" w:rsidRDefault="00C10401" w:rsidP="00C10401">
      <w:pPr>
        <w:rPr>
          <w:b/>
          <w:bCs/>
        </w:rPr>
      </w:pPr>
      <w:r w:rsidRPr="00C10401">
        <w:rPr>
          <w:b/>
          <w:bCs/>
        </w:rPr>
        <w:t>Puzzle 2: Formenfolge</w:t>
      </w:r>
    </w:p>
    <w:p w14:paraId="0A3BBF99" w14:textId="77777777" w:rsidR="00C10401" w:rsidRPr="00C10401" w:rsidRDefault="00C10401" w:rsidP="00C10401">
      <w:r w:rsidRPr="00C10401">
        <w:rPr>
          <w:b/>
          <w:bCs/>
        </w:rPr>
        <w:t>Reihe:</w:t>
      </w:r>
      <w:r w:rsidRPr="00C10401">
        <w:t> Kreis, Quadrat, Dreieck, Kreis, Quadrat, ___</w:t>
      </w:r>
    </w:p>
    <w:p w14:paraId="3132021C" w14:textId="77777777" w:rsidR="00C10401" w:rsidRPr="00C10401" w:rsidRDefault="00C10401" w:rsidP="00C10401">
      <w:pPr>
        <w:numPr>
          <w:ilvl w:val="0"/>
          <w:numId w:val="5"/>
        </w:numPr>
      </w:pPr>
      <w:r w:rsidRPr="00C10401">
        <w:rPr>
          <w:b/>
          <w:bCs/>
        </w:rPr>
        <w:t>Antwortmöglichkeiten:</w:t>
      </w:r>
    </w:p>
    <w:p w14:paraId="6687C87B" w14:textId="77777777" w:rsidR="00C10401" w:rsidRPr="00C10401" w:rsidRDefault="00C10401" w:rsidP="00C10401">
      <w:pPr>
        <w:numPr>
          <w:ilvl w:val="1"/>
          <w:numId w:val="5"/>
        </w:numPr>
      </w:pPr>
      <w:r w:rsidRPr="00C10401">
        <w:t>A) Kreis</w:t>
      </w:r>
    </w:p>
    <w:p w14:paraId="02230E7F" w14:textId="77777777" w:rsidR="00C10401" w:rsidRPr="00C10401" w:rsidRDefault="00C10401" w:rsidP="00C10401">
      <w:pPr>
        <w:numPr>
          <w:ilvl w:val="1"/>
          <w:numId w:val="5"/>
        </w:numPr>
      </w:pPr>
      <w:r w:rsidRPr="00C10401">
        <w:t>B) Dreieck</w:t>
      </w:r>
    </w:p>
    <w:p w14:paraId="15EFE2A0" w14:textId="77777777" w:rsidR="00C10401" w:rsidRPr="00C10401" w:rsidRDefault="00C10401" w:rsidP="00C10401">
      <w:pPr>
        <w:numPr>
          <w:ilvl w:val="1"/>
          <w:numId w:val="5"/>
        </w:numPr>
      </w:pPr>
      <w:r w:rsidRPr="00C10401">
        <w:t>C) Quadrat</w:t>
      </w:r>
    </w:p>
    <w:p w14:paraId="2ED5C85B" w14:textId="77777777" w:rsidR="00C10401" w:rsidRPr="00C10401" w:rsidRDefault="00C10401" w:rsidP="00C10401">
      <w:pPr>
        <w:numPr>
          <w:ilvl w:val="1"/>
          <w:numId w:val="5"/>
        </w:numPr>
      </w:pPr>
      <w:r w:rsidRPr="00C10401">
        <w:t>D) Rechteck</w:t>
      </w:r>
    </w:p>
    <w:p w14:paraId="5A740653" w14:textId="77777777" w:rsidR="00C10401" w:rsidRPr="00C10401" w:rsidRDefault="00C10401" w:rsidP="00C10401">
      <w:r w:rsidRPr="00C10401">
        <w:rPr>
          <w:b/>
          <w:bCs/>
        </w:rPr>
        <w:t>Lösung:</w:t>
      </w:r>
      <w:r w:rsidRPr="00C10401">
        <w:t> B) Dreieck (Die Reihenfolge wiederholt sich in der Abfolge Kreis, Quadrat, Dreieck.)</w:t>
      </w:r>
    </w:p>
    <w:p w14:paraId="302391FE" w14:textId="77777777" w:rsidR="00C10401" w:rsidRPr="00C10401" w:rsidRDefault="006B473E" w:rsidP="00C10401">
      <w:r w:rsidRPr="006B473E">
        <w:rPr>
          <w:noProof/>
          <w14:ligatures w14:val="standardContextual"/>
        </w:rPr>
        <w:pict w14:anchorId="6CF7647D">
          <v:rect id="_x0000_i1027" alt="" style="width:452.7pt;height:.05pt;mso-width-percent:0;mso-height-percent:0;mso-width-percent:0;mso-height-percent:0" o:hrpct="998" o:hralign="center" o:hrstd="t" o:hr="t" fillcolor="#a0a0a0" stroked="f"/>
        </w:pict>
      </w:r>
    </w:p>
    <w:p w14:paraId="5FA49011" w14:textId="77777777" w:rsidR="00C10401" w:rsidRPr="00C10401" w:rsidRDefault="00C10401" w:rsidP="00C10401">
      <w:pPr>
        <w:rPr>
          <w:b/>
          <w:bCs/>
        </w:rPr>
      </w:pPr>
      <w:r w:rsidRPr="00C10401">
        <w:rPr>
          <w:b/>
          <w:bCs/>
        </w:rPr>
        <w:t>Puzzle 3: Buchstabenfolge</w:t>
      </w:r>
    </w:p>
    <w:p w14:paraId="4737D15D" w14:textId="77777777" w:rsidR="00C10401" w:rsidRPr="00C10401" w:rsidRDefault="00C10401" w:rsidP="00C10401">
      <w:r w:rsidRPr="00C10401">
        <w:rPr>
          <w:b/>
          <w:bCs/>
        </w:rPr>
        <w:t>Reihe:</w:t>
      </w:r>
      <w:r w:rsidRPr="00C10401">
        <w:t> A, C, F, J, ___</w:t>
      </w:r>
    </w:p>
    <w:p w14:paraId="4367B9EC" w14:textId="77777777" w:rsidR="00C10401" w:rsidRPr="00C10401" w:rsidRDefault="00C10401" w:rsidP="00C10401">
      <w:pPr>
        <w:numPr>
          <w:ilvl w:val="0"/>
          <w:numId w:val="6"/>
        </w:numPr>
      </w:pPr>
      <w:r w:rsidRPr="00C10401">
        <w:rPr>
          <w:b/>
          <w:bCs/>
        </w:rPr>
        <w:t>Antwortmöglichkeiten:</w:t>
      </w:r>
    </w:p>
    <w:p w14:paraId="7D54641A" w14:textId="77777777" w:rsidR="00C10401" w:rsidRPr="00C10401" w:rsidRDefault="00C10401" w:rsidP="00C10401">
      <w:pPr>
        <w:numPr>
          <w:ilvl w:val="1"/>
          <w:numId w:val="6"/>
        </w:numPr>
      </w:pPr>
      <w:r w:rsidRPr="00C10401">
        <w:t>A) K</w:t>
      </w:r>
    </w:p>
    <w:p w14:paraId="299143B1" w14:textId="77777777" w:rsidR="00C10401" w:rsidRPr="00C10401" w:rsidRDefault="00C10401" w:rsidP="00C10401">
      <w:pPr>
        <w:numPr>
          <w:ilvl w:val="1"/>
          <w:numId w:val="6"/>
        </w:numPr>
      </w:pPr>
      <w:r w:rsidRPr="00C10401">
        <w:t>B) L</w:t>
      </w:r>
    </w:p>
    <w:p w14:paraId="44DE95B9" w14:textId="77777777" w:rsidR="00C10401" w:rsidRPr="00C10401" w:rsidRDefault="00C10401" w:rsidP="00C10401">
      <w:pPr>
        <w:numPr>
          <w:ilvl w:val="1"/>
          <w:numId w:val="6"/>
        </w:numPr>
      </w:pPr>
      <w:r w:rsidRPr="00C10401">
        <w:t>C) M</w:t>
      </w:r>
    </w:p>
    <w:p w14:paraId="2A22AB6E" w14:textId="77777777" w:rsidR="00C10401" w:rsidRPr="00C10401" w:rsidRDefault="00C10401" w:rsidP="00C10401">
      <w:pPr>
        <w:numPr>
          <w:ilvl w:val="1"/>
          <w:numId w:val="6"/>
        </w:numPr>
      </w:pPr>
      <w:r w:rsidRPr="00C10401">
        <w:t>D) N</w:t>
      </w:r>
    </w:p>
    <w:p w14:paraId="0F1770E8" w14:textId="77777777" w:rsidR="00C10401" w:rsidRPr="00C10401" w:rsidRDefault="00C10401" w:rsidP="00C10401">
      <w:r w:rsidRPr="00C10401">
        <w:rPr>
          <w:b/>
          <w:bCs/>
        </w:rPr>
        <w:t>Lösung:</w:t>
      </w:r>
      <w:r w:rsidRPr="00C10401">
        <w:t> C) M (Die Buchstaben überspringen jeweils eine zunehmende Anzahl von Buchstaben: +1, +2, +3 und so weiter.)</w:t>
      </w:r>
    </w:p>
    <w:p w14:paraId="115334DF" w14:textId="77777777" w:rsidR="00C10401" w:rsidRPr="00C10401" w:rsidRDefault="006B473E" w:rsidP="00C10401">
      <w:r w:rsidRPr="006B473E">
        <w:rPr>
          <w:noProof/>
          <w14:ligatures w14:val="standardContextual"/>
        </w:rPr>
        <w:pict w14:anchorId="69D6FD8D">
          <v:rect id="_x0000_i1026" alt="" style="width:452.7pt;height:.05pt;mso-width-percent:0;mso-height-percent:0;mso-width-percent:0;mso-height-percent:0" o:hrpct="998" o:hralign="center" o:hrstd="t" o:hr="t" fillcolor="#a0a0a0" stroked="f"/>
        </w:pict>
      </w:r>
    </w:p>
    <w:p w14:paraId="40201884" w14:textId="77777777" w:rsidR="00C10401" w:rsidRPr="00C10401" w:rsidRDefault="00C10401" w:rsidP="00C10401">
      <w:pPr>
        <w:rPr>
          <w:b/>
          <w:bCs/>
        </w:rPr>
      </w:pPr>
      <w:r w:rsidRPr="00C10401">
        <w:rPr>
          <w:b/>
          <w:bCs/>
        </w:rPr>
        <w:t>Puzzle 4: Farbenfolge</w:t>
      </w:r>
    </w:p>
    <w:p w14:paraId="2A596110" w14:textId="77777777" w:rsidR="00C10401" w:rsidRPr="00C10401" w:rsidRDefault="00C10401" w:rsidP="00C10401">
      <w:r w:rsidRPr="00C10401">
        <w:rPr>
          <w:b/>
          <w:bCs/>
        </w:rPr>
        <w:t>Reihe:</w:t>
      </w:r>
      <w:r w:rsidRPr="00C10401">
        <w:t> Blau, Rot, Grün, Blau, Rot, ___</w:t>
      </w:r>
    </w:p>
    <w:p w14:paraId="41ED65E0" w14:textId="77777777" w:rsidR="00C10401" w:rsidRPr="00C10401" w:rsidRDefault="00C10401" w:rsidP="00C10401">
      <w:pPr>
        <w:numPr>
          <w:ilvl w:val="0"/>
          <w:numId w:val="7"/>
        </w:numPr>
      </w:pPr>
      <w:r w:rsidRPr="00C10401">
        <w:rPr>
          <w:b/>
          <w:bCs/>
        </w:rPr>
        <w:t>Antwortmöglichkeiten:</w:t>
      </w:r>
    </w:p>
    <w:p w14:paraId="4B6A0BA8" w14:textId="77777777" w:rsidR="00C10401" w:rsidRPr="00C10401" w:rsidRDefault="00C10401" w:rsidP="00C10401">
      <w:pPr>
        <w:numPr>
          <w:ilvl w:val="1"/>
          <w:numId w:val="7"/>
        </w:numPr>
      </w:pPr>
      <w:r w:rsidRPr="00C10401">
        <w:t>A) Blau</w:t>
      </w:r>
    </w:p>
    <w:p w14:paraId="3E4DF83C" w14:textId="77777777" w:rsidR="00C10401" w:rsidRPr="00C10401" w:rsidRDefault="00C10401" w:rsidP="00C10401">
      <w:pPr>
        <w:numPr>
          <w:ilvl w:val="1"/>
          <w:numId w:val="7"/>
        </w:numPr>
      </w:pPr>
      <w:r w:rsidRPr="00C10401">
        <w:t>B) Gelb</w:t>
      </w:r>
    </w:p>
    <w:p w14:paraId="5038E538" w14:textId="77777777" w:rsidR="00C10401" w:rsidRPr="00C10401" w:rsidRDefault="00C10401" w:rsidP="00C10401">
      <w:pPr>
        <w:numPr>
          <w:ilvl w:val="1"/>
          <w:numId w:val="7"/>
        </w:numPr>
      </w:pPr>
      <w:r w:rsidRPr="00C10401">
        <w:t>C) Grün</w:t>
      </w:r>
    </w:p>
    <w:p w14:paraId="31BE83DD" w14:textId="77777777" w:rsidR="00C10401" w:rsidRPr="00C10401" w:rsidRDefault="00C10401" w:rsidP="00C10401">
      <w:pPr>
        <w:numPr>
          <w:ilvl w:val="1"/>
          <w:numId w:val="7"/>
        </w:numPr>
      </w:pPr>
      <w:r w:rsidRPr="00C10401">
        <w:t>D) Rot</w:t>
      </w:r>
    </w:p>
    <w:p w14:paraId="74D58C0D" w14:textId="77777777" w:rsidR="00C10401" w:rsidRPr="00C10401" w:rsidRDefault="00C10401" w:rsidP="00C10401">
      <w:r w:rsidRPr="00C10401">
        <w:rPr>
          <w:b/>
          <w:bCs/>
        </w:rPr>
        <w:t>Lösung:</w:t>
      </w:r>
      <w:r w:rsidRPr="00C10401">
        <w:t> C) Grün (Die Farben wiederholen sich in der Abfolge Blau, Rot, Grün.)</w:t>
      </w:r>
    </w:p>
    <w:p w14:paraId="3F6AB599" w14:textId="77777777" w:rsidR="00C10401" w:rsidRPr="00C10401" w:rsidRDefault="006B473E" w:rsidP="00C10401">
      <w:r w:rsidRPr="006B473E">
        <w:rPr>
          <w:noProof/>
          <w14:ligatures w14:val="standardContextual"/>
        </w:rPr>
        <w:pict w14:anchorId="77CA0B05">
          <v:rect id="_x0000_i1025" alt="" style="width:452.7pt;height:.05pt;mso-width-percent:0;mso-height-percent:0;mso-width-percent:0;mso-height-percent:0" o:hrpct="998" o:hralign="center" o:hrstd="t" o:hr="t" fillcolor="#a0a0a0" stroked="f"/>
        </w:pict>
      </w:r>
    </w:p>
    <w:p w14:paraId="7BC5978E" w14:textId="77777777" w:rsidR="00C10401" w:rsidRPr="00C10401" w:rsidRDefault="00C10401" w:rsidP="00C10401">
      <w:pPr>
        <w:rPr>
          <w:b/>
          <w:bCs/>
        </w:rPr>
      </w:pPr>
      <w:r w:rsidRPr="00C10401">
        <w:rPr>
          <w:b/>
          <w:bCs/>
        </w:rPr>
        <w:t>Puzzle 5: Zahlenreihe mit Quadrat-Muster</w:t>
      </w:r>
    </w:p>
    <w:p w14:paraId="66540EC8" w14:textId="77777777" w:rsidR="00C10401" w:rsidRPr="00C10401" w:rsidRDefault="00C10401" w:rsidP="00C10401">
      <w:r w:rsidRPr="00C10401">
        <w:rPr>
          <w:b/>
          <w:bCs/>
        </w:rPr>
        <w:t>Reihe:</w:t>
      </w:r>
      <w:r w:rsidRPr="00C10401">
        <w:t> 1, 4, 9, 16, 25, ___</w:t>
      </w:r>
    </w:p>
    <w:p w14:paraId="41C7F396" w14:textId="77777777" w:rsidR="00C10401" w:rsidRPr="00C10401" w:rsidRDefault="00C10401" w:rsidP="00C10401">
      <w:pPr>
        <w:numPr>
          <w:ilvl w:val="0"/>
          <w:numId w:val="8"/>
        </w:numPr>
      </w:pPr>
      <w:r w:rsidRPr="00C10401">
        <w:rPr>
          <w:b/>
          <w:bCs/>
        </w:rPr>
        <w:t>Antwortmöglichkeiten:</w:t>
      </w:r>
    </w:p>
    <w:p w14:paraId="2ED88EAB" w14:textId="77777777" w:rsidR="00C10401" w:rsidRPr="00C10401" w:rsidRDefault="00C10401" w:rsidP="00C10401">
      <w:pPr>
        <w:numPr>
          <w:ilvl w:val="1"/>
          <w:numId w:val="8"/>
        </w:numPr>
      </w:pPr>
      <w:r w:rsidRPr="00C10401">
        <w:t>A) 30</w:t>
      </w:r>
    </w:p>
    <w:p w14:paraId="44E61368" w14:textId="77777777" w:rsidR="00C10401" w:rsidRPr="00C10401" w:rsidRDefault="00C10401" w:rsidP="00C10401">
      <w:pPr>
        <w:numPr>
          <w:ilvl w:val="1"/>
          <w:numId w:val="8"/>
        </w:numPr>
      </w:pPr>
      <w:r w:rsidRPr="00C10401">
        <w:t>B) 36</w:t>
      </w:r>
    </w:p>
    <w:p w14:paraId="49835C17" w14:textId="77777777" w:rsidR="00C10401" w:rsidRPr="00C10401" w:rsidRDefault="00C10401" w:rsidP="00C10401">
      <w:pPr>
        <w:numPr>
          <w:ilvl w:val="1"/>
          <w:numId w:val="8"/>
        </w:numPr>
      </w:pPr>
      <w:r w:rsidRPr="00C10401">
        <w:t>C) 40</w:t>
      </w:r>
    </w:p>
    <w:p w14:paraId="4F70B9FE" w14:textId="77777777" w:rsidR="00C10401" w:rsidRPr="00C10401" w:rsidRDefault="00C10401" w:rsidP="00C10401">
      <w:pPr>
        <w:numPr>
          <w:ilvl w:val="1"/>
          <w:numId w:val="8"/>
        </w:numPr>
      </w:pPr>
      <w:r w:rsidRPr="00C10401">
        <w:t>D) 49</w:t>
      </w:r>
    </w:p>
    <w:p w14:paraId="329C24BC" w14:textId="77777777" w:rsidR="00C10401" w:rsidRPr="00C10401" w:rsidRDefault="00C10401" w:rsidP="00C10401">
      <w:r w:rsidRPr="00C10401">
        <w:rPr>
          <w:b/>
          <w:bCs/>
        </w:rPr>
        <w:t>Lösung:</w:t>
      </w:r>
      <w:r w:rsidRPr="00C10401">
        <w:t> B) 36 (Jede Zahl ist das Quadrat der natürlichen Zahlen 1, 2, 3, usw., also 62=3662=36.)</w:t>
      </w:r>
    </w:p>
    <w:p w14:paraId="0D485C74" w14:textId="77777777" w:rsidR="00C10401" w:rsidRPr="00C10401" w:rsidRDefault="00C10401" w:rsidP="00C10401"/>
    <w:p w14:paraId="62499DE1" w14:textId="77777777" w:rsidR="00C10401" w:rsidRPr="005312C8" w:rsidRDefault="00C10401" w:rsidP="005312C8"/>
    <w:p w14:paraId="6D06CF8B" w14:textId="6E8EAE00" w:rsidR="005312C8" w:rsidRDefault="00C10401" w:rsidP="00C10401">
      <w:pPr>
        <w:pStyle w:val="berschrift2"/>
      </w:pPr>
      <w:r>
        <w:lastRenderedPageBreak/>
        <w:t>Vier-Gewinnt</w:t>
      </w:r>
    </w:p>
    <w:p w14:paraId="53AED62F" w14:textId="176D5C7F" w:rsidR="00C10401" w:rsidRPr="005312C8" w:rsidRDefault="00C10401" w:rsidP="005312C8">
      <w:r>
        <w:t xml:space="preserve">Spielt drei Runden vier Gewinnt gegeneinander. </w:t>
      </w:r>
    </w:p>
    <w:p w14:paraId="7EFA8ED4" w14:textId="77777777" w:rsidR="00DC7152" w:rsidRDefault="00DC7152"/>
    <w:p w14:paraId="5A19EFE5" w14:textId="025A829B" w:rsidR="005312C8" w:rsidRDefault="005312C8" w:rsidP="005312C8">
      <w:pPr>
        <w:pStyle w:val="berschrift2"/>
      </w:pPr>
      <w:r>
        <w:t>Mögliche Lösung zum Schachspiel:</w:t>
      </w:r>
    </w:p>
    <w:p w14:paraId="35716BD4" w14:textId="1294309F" w:rsidR="005312C8" w:rsidRPr="005312C8" w:rsidRDefault="005312C8" w:rsidP="005312C8">
      <w:pPr>
        <w:rPr>
          <w:b/>
          <w:bCs/>
        </w:rPr>
      </w:pPr>
      <w:r w:rsidRPr="005312C8">
        <w:rPr>
          <w:b/>
          <w:bCs/>
        </w:rPr>
        <w:t>Zugfolge zum Sieg für Weiß:</w:t>
      </w:r>
    </w:p>
    <w:p w14:paraId="5B4268CC" w14:textId="77777777" w:rsidR="005312C8" w:rsidRPr="005312C8" w:rsidRDefault="005312C8" w:rsidP="005312C8">
      <w:pPr>
        <w:numPr>
          <w:ilvl w:val="0"/>
          <w:numId w:val="3"/>
        </w:numPr>
      </w:pPr>
      <w:r w:rsidRPr="005312C8">
        <w:rPr>
          <w:b/>
          <w:bCs/>
        </w:rPr>
        <w:t>Dame d5+</w:t>
      </w:r>
    </w:p>
    <w:p w14:paraId="1DBB5093" w14:textId="77777777" w:rsidR="005312C8" w:rsidRPr="005312C8" w:rsidRDefault="005312C8" w:rsidP="005312C8">
      <w:pPr>
        <w:numPr>
          <w:ilvl w:val="1"/>
          <w:numId w:val="3"/>
        </w:numPr>
      </w:pPr>
      <w:r w:rsidRPr="005312C8">
        <w:t>Schwarz hat nur eine mögliche Antwort, um das Schach abzuwehren: den Turm auf f7 zu ziehen.</w:t>
      </w:r>
    </w:p>
    <w:p w14:paraId="360ED18C" w14:textId="77777777" w:rsidR="005312C8" w:rsidRPr="005312C8" w:rsidRDefault="005312C8" w:rsidP="005312C8">
      <w:pPr>
        <w:numPr>
          <w:ilvl w:val="0"/>
          <w:numId w:val="3"/>
        </w:numPr>
      </w:pPr>
      <w:r w:rsidRPr="005312C8">
        <w:rPr>
          <w:b/>
          <w:bCs/>
        </w:rPr>
        <w:t>Dame a8+</w:t>
      </w:r>
    </w:p>
    <w:p w14:paraId="7189BFE6" w14:textId="77777777" w:rsidR="005312C8" w:rsidRPr="005312C8" w:rsidRDefault="005312C8" w:rsidP="005312C8">
      <w:pPr>
        <w:numPr>
          <w:ilvl w:val="1"/>
          <w:numId w:val="3"/>
        </w:numPr>
      </w:pPr>
      <w:r w:rsidRPr="005312C8">
        <w:t>Der schwarze König ist gezwungen, nach f8 zu gehen, da er sonst von der Dame auf der Diagonale geschlagen wird.</w:t>
      </w:r>
    </w:p>
    <w:p w14:paraId="4C93C4CD" w14:textId="77777777" w:rsidR="005312C8" w:rsidRPr="005312C8" w:rsidRDefault="005312C8" w:rsidP="005312C8">
      <w:pPr>
        <w:numPr>
          <w:ilvl w:val="0"/>
          <w:numId w:val="3"/>
        </w:numPr>
      </w:pPr>
      <w:r w:rsidRPr="005312C8">
        <w:rPr>
          <w:b/>
          <w:bCs/>
        </w:rPr>
        <w:t>Turm d8#</w:t>
      </w:r>
    </w:p>
    <w:p w14:paraId="5BF1DC30" w14:textId="77777777" w:rsidR="005312C8" w:rsidRPr="005312C8" w:rsidRDefault="005312C8" w:rsidP="005312C8">
      <w:pPr>
        <w:numPr>
          <w:ilvl w:val="1"/>
          <w:numId w:val="3"/>
        </w:numPr>
      </w:pPr>
      <w:r w:rsidRPr="005312C8">
        <w:t>Weiß beendet die Partie mit einem eleganten Matt: der weiße Turm auf d8 setzt Schwarz schachmatt, da der König weder ausweichen noch die Angreifer blockieren kann.</w:t>
      </w:r>
    </w:p>
    <w:p w14:paraId="4A763F91" w14:textId="77777777" w:rsidR="005312C8" w:rsidRDefault="005312C8"/>
    <w:sectPr w:rsidR="005312C8"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21DC4"/>
    <w:multiLevelType w:val="multilevel"/>
    <w:tmpl w:val="6E66AB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974907"/>
    <w:multiLevelType w:val="multilevel"/>
    <w:tmpl w:val="C8C0E6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10E43D5"/>
    <w:multiLevelType w:val="multilevel"/>
    <w:tmpl w:val="19AE70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194DB3"/>
    <w:multiLevelType w:val="multilevel"/>
    <w:tmpl w:val="3CB2CA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98047A"/>
    <w:multiLevelType w:val="multilevel"/>
    <w:tmpl w:val="E4E60D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0465AF"/>
    <w:multiLevelType w:val="multilevel"/>
    <w:tmpl w:val="8AAA1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7F76EDC"/>
    <w:multiLevelType w:val="multilevel"/>
    <w:tmpl w:val="6E66AB8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71494C"/>
    <w:multiLevelType w:val="multilevel"/>
    <w:tmpl w:val="4A9CB4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564044">
    <w:abstractNumId w:val="5"/>
  </w:num>
  <w:num w:numId="2" w16cid:durableId="1264993684">
    <w:abstractNumId w:val="6"/>
  </w:num>
  <w:num w:numId="3" w16cid:durableId="587007780">
    <w:abstractNumId w:val="0"/>
  </w:num>
  <w:num w:numId="4" w16cid:durableId="365374867">
    <w:abstractNumId w:val="4"/>
  </w:num>
  <w:num w:numId="5" w16cid:durableId="2016105696">
    <w:abstractNumId w:val="3"/>
  </w:num>
  <w:num w:numId="6" w16cid:durableId="1352996655">
    <w:abstractNumId w:val="7"/>
  </w:num>
  <w:num w:numId="7" w16cid:durableId="979269393">
    <w:abstractNumId w:val="2"/>
  </w:num>
  <w:num w:numId="8" w16cid:durableId="91781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12C8"/>
    <w:rsid w:val="00242E50"/>
    <w:rsid w:val="00245558"/>
    <w:rsid w:val="003017B7"/>
    <w:rsid w:val="005312C8"/>
    <w:rsid w:val="005E0693"/>
    <w:rsid w:val="006B473E"/>
    <w:rsid w:val="00725555"/>
    <w:rsid w:val="00963389"/>
    <w:rsid w:val="00AE7785"/>
    <w:rsid w:val="00B308DA"/>
    <w:rsid w:val="00B85259"/>
    <w:rsid w:val="00BB72F3"/>
    <w:rsid w:val="00BE300C"/>
    <w:rsid w:val="00C10401"/>
    <w:rsid w:val="00CD6BA9"/>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FAB43"/>
  <w15:chartTrackingRefBased/>
  <w15:docId w15:val="{FCF8BDBF-3075-D94E-9BFB-B23B13B2E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5312C8"/>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312C8"/>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5312C8"/>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312C8"/>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5312C8"/>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5312C8"/>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5312C8"/>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5312C8"/>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5312C8"/>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5312C8"/>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5312C8"/>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5312C8"/>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5312C8"/>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312C8"/>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5312C8"/>
    <w:pPr>
      <w:ind w:left="720"/>
      <w:contextualSpacing/>
    </w:pPr>
  </w:style>
  <w:style w:type="character" w:styleId="IntensiveHervorhebung">
    <w:name w:val="Intense Emphasis"/>
    <w:basedOn w:val="Absatz-Standardschriftart"/>
    <w:uiPriority w:val="21"/>
    <w:qFormat/>
    <w:rsid w:val="005312C8"/>
    <w:rPr>
      <w:i/>
      <w:iCs/>
      <w:color w:val="0F4761" w:themeColor="accent1" w:themeShade="BF"/>
    </w:rPr>
  </w:style>
  <w:style w:type="paragraph" w:styleId="IntensivesZitat">
    <w:name w:val="Intense Quote"/>
    <w:basedOn w:val="Standard"/>
    <w:next w:val="Standard"/>
    <w:link w:val="IntensivesZitatZchn"/>
    <w:uiPriority w:val="30"/>
    <w:qFormat/>
    <w:rsid w:val="005312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312C8"/>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5312C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4036">
      <w:bodyDiv w:val="1"/>
      <w:marLeft w:val="0"/>
      <w:marRight w:val="0"/>
      <w:marTop w:val="0"/>
      <w:marBottom w:val="0"/>
      <w:divBdr>
        <w:top w:val="none" w:sz="0" w:space="0" w:color="auto"/>
        <w:left w:val="none" w:sz="0" w:space="0" w:color="auto"/>
        <w:bottom w:val="none" w:sz="0" w:space="0" w:color="auto"/>
        <w:right w:val="none" w:sz="0" w:space="0" w:color="auto"/>
      </w:divBdr>
    </w:div>
    <w:div w:id="518665257">
      <w:bodyDiv w:val="1"/>
      <w:marLeft w:val="0"/>
      <w:marRight w:val="0"/>
      <w:marTop w:val="0"/>
      <w:marBottom w:val="0"/>
      <w:divBdr>
        <w:top w:val="none" w:sz="0" w:space="0" w:color="auto"/>
        <w:left w:val="none" w:sz="0" w:space="0" w:color="auto"/>
        <w:bottom w:val="none" w:sz="0" w:space="0" w:color="auto"/>
        <w:right w:val="none" w:sz="0" w:space="0" w:color="auto"/>
      </w:divBdr>
      <w:divsChild>
        <w:div w:id="1925723464">
          <w:marLeft w:val="0"/>
          <w:marRight w:val="0"/>
          <w:marTop w:val="0"/>
          <w:marBottom w:val="0"/>
          <w:divBdr>
            <w:top w:val="none" w:sz="0" w:space="0" w:color="auto"/>
            <w:left w:val="none" w:sz="0" w:space="0" w:color="auto"/>
            <w:bottom w:val="none" w:sz="0" w:space="0" w:color="auto"/>
            <w:right w:val="none" w:sz="0" w:space="0" w:color="auto"/>
          </w:divBdr>
        </w:div>
        <w:div w:id="613368196">
          <w:marLeft w:val="0"/>
          <w:marRight w:val="0"/>
          <w:marTop w:val="0"/>
          <w:marBottom w:val="0"/>
          <w:divBdr>
            <w:top w:val="none" w:sz="0" w:space="0" w:color="auto"/>
            <w:left w:val="none" w:sz="0" w:space="0" w:color="auto"/>
            <w:bottom w:val="none" w:sz="0" w:space="0" w:color="auto"/>
            <w:right w:val="none" w:sz="0" w:space="0" w:color="auto"/>
          </w:divBdr>
        </w:div>
        <w:div w:id="2044552298">
          <w:marLeft w:val="0"/>
          <w:marRight w:val="0"/>
          <w:marTop w:val="0"/>
          <w:marBottom w:val="0"/>
          <w:divBdr>
            <w:top w:val="none" w:sz="0" w:space="0" w:color="auto"/>
            <w:left w:val="none" w:sz="0" w:space="0" w:color="auto"/>
            <w:bottom w:val="none" w:sz="0" w:space="0" w:color="auto"/>
            <w:right w:val="none" w:sz="0" w:space="0" w:color="auto"/>
          </w:divBdr>
        </w:div>
        <w:div w:id="1815178400">
          <w:marLeft w:val="0"/>
          <w:marRight w:val="0"/>
          <w:marTop w:val="0"/>
          <w:marBottom w:val="0"/>
          <w:divBdr>
            <w:top w:val="none" w:sz="0" w:space="0" w:color="auto"/>
            <w:left w:val="none" w:sz="0" w:space="0" w:color="auto"/>
            <w:bottom w:val="none" w:sz="0" w:space="0" w:color="auto"/>
            <w:right w:val="none" w:sz="0" w:space="0" w:color="auto"/>
          </w:divBdr>
        </w:div>
        <w:div w:id="1360280374">
          <w:marLeft w:val="0"/>
          <w:marRight w:val="0"/>
          <w:marTop w:val="0"/>
          <w:marBottom w:val="0"/>
          <w:divBdr>
            <w:top w:val="none" w:sz="0" w:space="0" w:color="auto"/>
            <w:left w:val="none" w:sz="0" w:space="0" w:color="auto"/>
            <w:bottom w:val="none" w:sz="0" w:space="0" w:color="auto"/>
            <w:right w:val="none" w:sz="0" w:space="0" w:color="auto"/>
          </w:divBdr>
        </w:div>
      </w:divsChild>
    </w:div>
    <w:div w:id="825516120">
      <w:bodyDiv w:val="1"/>
      <w:marLeft w:val="0"/>
      <w:marRight w:val="0"/>
      <w:marTop w:val="0"/>
      <w:marBottom w:val="0"/>
      <w:divBdr>
        <w:top w:val="none" w:sz="0" w:space="0" w:color="auto"/>
        <w:left w:val="none" w:sz="0" w:space="0" w:color="auto"/>
        <w:bottom w:val="none" w:sz="0" w:space="0" w:color="auto"/>
        <w:right w:val="none" w:sz="0" w:space="0" w:color="auto"/>
      </w:divBdr>
    </w:div>
    <w:div w:id="929243410">
      <w:bodyDiv w:val="1"/>
      <w:marLeft w:val="0"/>
      <w:marRight w:val="0"/>
      <w:marTop w:val="0"/>
      <w:marBottom w:val="0"/>
      <w:divBdr>
        <w:top w:val="none" w:sz="0" w:space="0" w:color="auto"/>
        <w:left w:val="none" w:sz="0" w:space="0" w:color="auto"/>
        <w:bottom w:val="none" w:sz="0" w:space="0" w:color="auto"/>
        <w:right w:val="none" w:sz="0" w:space="0" w:color="auto"/>
      </w:divBdr>
    </w:div>
    <w:div w:id="1772361067">
      <w:bodyDiv w:val="1"/>
      <w:marLeft w:val="0"/>
      <w:marRight w:val="0"/>
      <w:marTop w:val="0"/>
      <w:marBottom w:val="0"/>
      <w:divBdr>
        <w:top w:val="none" w:sz="0" w:space="0" w:color="auto"/>
        <w:left w:val="none" w:sz="0" w:space="0" w:color="auto"/>
        <w:bottom w:val="none" w:sz="0" w:space="0" w:color="auto"/>
        <w:right w:val="none" w:sz="0" w:space="0" w:color="auto"/>
      </w:divBdr>
    </w:div>
    <w:div w:id="1804149654">
      <w:bodyDiv w:val="1"/>
      <w:marLeft w:val="0"/>
      <w:marRight w:val="0"/>
      <w:marTop w:val="0"/>
      <w:marBottom w:val="0"/>
      <w:divBdr>
        <w:top w:val="none" w:sz="0" w:space="0" w:color="auto"/>
        <w:left w:val="none" w:sz="0" w:space="0" w:color="auto"/>
        <w:bottom w:val="none" w:sz="0" w:space="0" w:color="auto"/>
        <w:right w:val="none" w:sz="0" w:space="0" w:color="auto"/>
      </w:divBdr>
      <w:divsChild>
        <w:div w:id="50928642">
          <w:marLeft w:val="0"/>
          <w:marRight w:val="0"/>
          <w:marTop w:val="0"/>
          <w:marBottom w:val="0"/>
          <w:divBdr>
            <w:top w:val="none" w:sz="0" w:space="0" w:color="auto"/>
            <w:left w:val="none" w:sz="0" w:space="0" w:color="auto"/>
            <w:bottom w:val="none" w:sz="0" w:space="0" w:color="auto"/>
            <w:right w:val="none" w:sz="0" w:space="0" w:color="auto"/>
          </w:divBdr>
        </w:div>
        <w:div w:id="405805830">
          <w:marLeft w:val="0"/>
          <w:marRight w:val="0"/>
          <w:marTop w:val="0"/>
          <w:marBottom w:val="0"/>
          <w:divBdr>
            <w:top w:val="none" w:sz="0" w:space="0" w:color="auto"/>
            <w:left w:val="none" w:sz="0" w:space="0" w:color="auto"/>
            <w:bottom w:val="none" w:sz="0" w:space="0" w:color="auto"/>
            <w:right w:val="none" w:sz="0" w:space="0" w:color="auto"/>
          </w:divBdr>
        </w:div>
        <w:div w:id="1210991340">
          <w:marLeft w:val="0"/>
          <w:marRight w:val="0"/>
          <w:marTop w:val="0"/>
          <w:marBottom w:val="0"/>
          <w:divBdr>
            <w:top w:val="none" w:sz="0" w:space="0" w:color="auto"/>
            <w:left w:val="none" w:sz="0" w:space="0" w:color="auto"/>
            <w:bottom w:val="none" w:sz="0" w:space="0" w:color="auto"/>
            <w:right w:val="none" w:sz="0" w:space="0" w:color="auto"/>
          </w:divBdr>
        </w:div>
        <w:div w:id="2113813296">
          <w:marLeft w:val="0"/>
          <w:marRight w:val="0"/>
          <w:marTop w:val="0"/>
          <w:marBottom w:val="0"/>
          <w:divBdr>
            <w:top w:val="none" w:sz="0" w:space="0" w:color="auto"/>
            <w:left w:val="none" w:sz="0" w:space="0" w:color="auto"/>
            <w:bottom w:val="none" w:sz="0" w:space="0" w:color="auto"/>
            <w:right w:val="none" w:sz="0" w:space="0" w:color="auto"/>
          </w:divBdr>
        </w:div>
        <w:div w:id="1228885257">
          <w:marLeft w:val="0"/>
          <w:marRight w:val="0"/>
          <w:marTop w:val="0"/>
          <w:marBottom w:val="0"/>
          <w:divBdr>
            <w:top w:val="none" w:sz="0" w:space="0" w:color="auto"/>
            <w:left w:val="none" w:sz="0" w:space="0" w:color="auto"/>
            <w:bottom w:val="none" w:sz="0" w:space="0" w:color="auto"/>
            <w:right w:val="none" w:sz="0" w:space="0" w:color="auto"/>
          </w:divBdr>
        </w:div>
      </w:divsChild>
    </w:div>
    <w:div w:id="1809857434">
      <w:bodyDiv w:val="1"/>
      <w:marLeft w:val="0"/>
      <w:marRight w:val="0"/>
      <w:marTop w:val="0"/>
      <w:marBottom w:val="0"/>
      <w:divBdr>
        <w:top w:val="none" w:sz="0" w:space="0" w:color="auto"/>
        <w:left w:val="none" w:sz="0" w:space="0" w:color="auto"/>
        <w:bottom w:val="none" w:sz="0" w:space="0" w:color="auto"/>
        <w:right w:val="none" w:sz="0" w:space="0" w:color="auto"/>
      </w:divBdr>
    </w:div>
    <w:div w:id="184832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8FAD3D-7DE0-4EC9-BD9F-F2CA4C8C4E39}">
  <ds:schemaRefs>
    <ds:schemaRef ds:uri="http://schemas.microsoft.com/office/2006/metadata/properties"/>
    <ds:schemaRef ds:uri="http://schemas.microsoft.com/office/infopath/2007/PartnerControls"/>
    <ds:schemaRef ds:uri="e772416f-74d5-4a80-8740-c3a2930c92d7"/>
    <ds:schemaRef ds:uri="c8552c20-19ce-463a-93f8-7fbcb2e8a440"/>
  </ds:schemaRefs>
</ds:datastoreItem>
</file>

<file path=customXml/itemProps2.xml><?xml version="1.0" encoding="utf-8"?>
<ds:datastoreItem xmlns:ds="http://schemas.openxmlformats.org/officeDocument/2006/customXml" ds:itemID="{D5260FB8-E51A-4127-A434-2F958761FC8E}">
  <ds:schemaRefs>
    <ds:schemaRef ds:uri="http://schemas.microsoft.com/sharepoint/v3/contenttype/forms"/>
  </ds:schemaRefs>
</ds:datastoreItem>
</file>

<file path=customXml/itemProps3.xml><?xml version="1.0" encoding="utf-8"?>
<ds:datastoreItem xmlns:ds="http://schemas.openxmlformats.org/officeDocument/2006/customXml" ds:itemID="{74583C5F-D677-4924-8DBA-2912EC8BF3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72416f-74d5-4a80-8740-c3a2930c92d7"/>
    <ds:schemaRef ds:uri="c8552c20-19ce-463a-93f8-7fbcb2e8a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386</Words>
  <Characters>2438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2</cp:revision>
  <dcterms:created xsi:type="dcterms:W3CDTF">2024-10-29T14:30:00Z</dcterms:created>
  <dcterms:modified xsi:type="dcterms:W3CDTF">2024-10-29T15:27:00Z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y fmtid="{D5CDD505-2E9C-101B-9397-08002B2CF9AE}" pid="3" name="MediaServiceImageTags">
    <vt:lpwstr/>
  </property>
</Properties>
</file>